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983ED" w14:textId="77777777" w:rsidR="00481C05" w:rsidRDefault="00481C05" w:rsidP="00741CC4">
      <w:pPr>
        <w:spacing w:line="480" w:lineRule="auto"/>
        <w:jc w:val="center"/>
        <w:rPr>
          <w:rFonts w:ascii="Times New Roman" w:hAnsi="Times New Roman" w:cs="Times New Roman"/>
          <w:sz w:val="24"/>
          <w:szCs w:val="24"/>
        </w:rPr>
      </w:pPr>
    </w:p>
    <w:p w14:paraId="1C26C24A" w14:textId="77777777" w:rsidR="00481C05" w:rsidRDefault="00481C05" w:rsidP="00741CC4">
      <w:pPr>
        <w:spacing w:line="480" w:lineRule="auto"/>
        <w:jc w:val="center"/>
        <w:rPr>
          <w:rFonts w:ascii="Times New Roman" w:hAnsi="Times New Roman" w:cs="Times New Roman"/>
          <w:sz w:val="24"/>
          <w:szCs w:val="24"/>
        </w:rPr>
      </w:pPr>
    </w:p>
    <w:p w14:paraId="15F84449" w14:textId="77777777" w:rsidR="00481C05" w:rsidRDefault="00481C05" w:rsidP="00741CC4">
      <w:pPr>
        <w:spacing w:line="480" w:lineRule="auto"/>
        <w:jc w:val="center"/>
        <w:rPr>
          <w:rFonts w:ascii="Times New Roman" w:hAnsi="Times New Roman" w:cs="Times New Roman"/>
          <w:sz w:val="24"/>
          <w:szCs w:val="24"/>
        </w:rPr>
      </w:pPr>
    </w:p>
    <w:p w14:paraId="70606F38" w14:textId="77777777" w:rsidR="00481C05" w:rsidRDefault="00481C05" w:rsidP="00741CC4">
      <w:pPr>
        <w:spacing w:line="480" w:lineRule="auto"/>
        <w:jc w:val="center"/>
        <w:rPr>
          <w:rFonts w:ascii="Times New Roman" w:hAnsi="Times New Roman" w:cs="Times New Roman"/>
          <w:sz w:val="24"/>
          <w:szCs w:val="24"/>
        </w:rPr>
      </w:pPr>
    </w:p>
    <w:p w14:paraId="3E97BB38" w14:textId="77777777" w:rsidR="00481C05" w:rsidRDefault="00481C05" w:rsidP="00741CC4">
      <w:pPr>
        <w:spacing w:line="480" w:lineRule="auto"/>
        <w:jc w:val="center"/>
        <w:rPr>
          <w:rFonts w:ascii="Times New Roman" w:hAnsi="Times New Roman" w:cs="Times New Roman"/>
          <w:sz w:val="24"/>
          <w:szCs w:val="24"/>
        </w:rPr>
      </w:pPr>
    </w:p>
    <w:p w14:paraId="5DF62131" w14:textId="77777777" w:rsidR="00481C05" w:rsidRDefault="00481C05" w:rsidP="00741CC4">
      <w:pPr>
        <w:spacing w:line="480" w:lineRule="auto"/>
        <w:jc w:val="center"/>
        <w:rPr>
          <w:rFonts w:ascii="Times New Roman" w:hAnsi="Times New Roman" w:cs="Times New Roman"/>
          <w:sz w:val="24"/>
          <w:szCs w:val="24"/>
        </w:rPr>
      </w:pPr>
    </w:p>
    <w:p w14:paraId="46644A70" w14:textId="1A2EBCA9" w:rsidR="00BD5D21" w:rsidRDefault="00E31AEE" w:rsidP="00741CC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w:t>
      </w:r>
      <w:r w:rsidR="009A159B" w:rsidRPr="00143857">
        <w:rPr>
          <w:rFonts w:ascii="Times New Roman" w:hAnsi="Times New Roman" w:cs="Times New Roman"/>
          <w:sz w:val="24"/>
          <w:szCs w:val="24"/>
        </w:rPr>
        <w:t>Report of Findings</w:t>
      </w:r>
    </w:p>
    <w:p w14:paraId="10888B46" w14:textId="77777777" w:rsidR="00BD5D21" w:rsidRDefault="009A159B" w:rsidP="00741CC4">
      <w:pPr>
        <w:spacing w:line="480" w:lineRule="auto"/>
        <w:jc w:val="center"/>
        <w:rPr>
          <w:rFonts w:ascii="Times New Roman" w:hAnsi="Times New Roman" w:cs="Times New Roman"/>
          <w:sz w:val="24"/>
          <w:szCs w:val="24"/>
        </w:rPr>
      </w:pPr>
      <w:r w:rsidRPr="006004DD">
        <w:rPr>
          <w:rFonts w:ascii="Times New Roman" w:hAnsi="Times New Roman" w:cs="Times New Roman"/>
          <w:sz w:val="24"/>
          <w:szCs w:val="24"/>
        </w:rPr>
        <w:t>Student’s Name</w:t>
      </w:r>
    </w:p>
    <w:p w14:paraId="6153B513" w14:textId="77777777" w:rsidR="00BD5D21" w:rsidRDefault="009A159B" w:rsidP="00741CC4">
      <w:pPr>
        <w:spacing w:line="480" w:lineRule="auto"/>
        <w:jc w:val="center"/>
        <w:rPr>
          <w:rFonts w:ascii="Times New Roman" w:hAnsi="Times New Roman" w:cs="Times New Roman"/>
          <w:sz w:val="24"/>
          <w:szCs w:val="24"/>
        </w:rPr>
      </w:pPr>
      <w:r w:rsidRPr="006004DD">
        <w:rPr>
          <w:rFonts w:ascii="Times New Roman" w:hAnsi="Times New Roman" w:cs="Times New Roman"/>
          <w:sz w:val="24"/>
          <w:szCs w:val="24"/>
        </w:rPr>
        <w:t>Institutional Affiliations</w:t>
      </w:r>
    </w:p>
    <w:p w14:paraId="63568007" w14:textId="77777777" w:rsidR="00481C05" w:rsidRDefault="009A159B" w:rsidP="00741CC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87A7C7D" w14:textId="6F7FD0C5" w:rsidR="0059686A" w:rsidRDefault="00E31AEE" w:rsidP="00741CC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9A159B" w:rsidRPr="00143857">
        <w:rPr>
          <w:rFonts w:ascii="Times New Roman" w:hAnsi="Times New Roman" w:cs="Times New Roman"/>
          <w:sz w:val="24"/>
          <w:szCs w:val="24"/>
        </w:rPr>
        <w:t>Report of Findings</w:t>
      </w:r>
    </w:p>
    <w:p w14:paraId="5E06891F" w14:textId="77777777" w:rsidR="0059686A" w:rsidRPr="005B7BF7" w:rsidRDefault="009A159B" w:rsidP="00741CC4">
      <w:pPr>
        <w:spacing w:line="480" w:lineRule="auto"/>
        <w:jc w:val="center"/>
        <w:rPr>
          <w:rFonts w:ascii="Times New Roman" w:hAnsi="Times New Roman" w:cs="Times New Roman"/>
          <w:b/>
          <w:sz w:val="24"/>
          <w:szCs w:val="24"/>
        </w:rPr>
      </w:pPr>
      <w:r w:rsidRPr="005B7BF7">
        <w:rPr>
          <w:rFonts w:ascii="Times New Roman" w:hAnsi="Times New Roman" w:cs="Times New Roman"/>
          <w:b/>
          <w:sz w:val="24"/>
          <w:szCs w:val="24"/>
        </w:rPr>
        <w:t>Introduction</w:t>
      </w:r>
    </w:p>
    <w:p w14:paraId="3BC74F91" w14:textId="77777777" w:rsidR="0059686A"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Building services </w:t>
      </w:r>
      <w:r w:rsidR="0088273E">
        <w:rPr>
          <w:rFonts w:ascii="Times New Roman" w:hAnsi="Times New Roman" w:cs="Times New Roman"/>
          <w:sz w:val="24"/>
          <w:szCs w:val="24"/>
        </w:rPr>
        <w:t>companies are involved in the design, installation and maintenance of the cost-effective and energy efficient systems for building servic</w:t>
      </w:r>
      <w:bookmarkStart w:id="0" w:name="_GoBack"/>
      <w:bookmarkEnd w:id="0"/>
      <w:r w:rsidR="0088273E">
        <w:rPr>
          <w:rFonts w:ascii="Times New Roman" w:hAnsi="Times New Roman" w:cs="Times New Roman"/>
          <w:sz w:val="24"/>
          <w:szCs w:val="24"/>
        </w:rPr>
        <w:t>es such as lighting, heating, air-conditioning and telecoms.  Building service engineers and managers are tasked with designing and maintaining the air conditioning systems, mechanical systems and distribution of electricity and water supply in the building. Management in such an environment involves dealing with a wide ra</w:t>
      </w:r>
      <w:r w:rsidR="0015127A">
        <w:rPr>
          <w:rFonts w:ascii="Times New Roman" w:hAnsi="Times New Roman" w:cs="Times New Roman"/>
          <w:sz w:val="24"/>
          <w:szCs w:val="24"/>
        </w:rPr>
        <w:t>nge of individuals which then sets it up for varied challenges</w:t>
      </w:r>
      <w:r w:rsidR="007B192B">
        <w:rPr>
          <w:rFonts w:ascii="Times New Roman" w:hAnsi="Times New Roman" w:cs="Times New Roman"/>
          <w:sz w:val="24"/>
          <w:szCs w:val="24"/>
        </w:rPr>
        <w:t xml:space="preserve"> (Cusumano et al., </w:t>
      </w:r>
      <w:r w:rsidR="007B192B" w:rsidRPr="00E17F0B">
        <w:rPr>
          <w:rFonts w:ascii="Times New Roman" w:hAnsi="Times New Roman" w:cs="Times New Roman"/>
          <w:sz w:val="24"/>
          <w:szCs w:val="24"/>
        </w:rPr>
        <w:t>2015</w:t>
      </w:r>
      <w:r w:rsidR="007B192B">
        <w:rPr>
          <w:rFonts w:ascii="Times New Roman" w:hAnsi="Times New Roman" w:cs="Times New Roman"/>
          <w:sz w:val="24"/>
          <w:szCs w:val="24"/>
        </w:rPr>
        <w:t>)</w:t>
      </w:r>
      <w:r w:rsidR="0015127A">
        <w:rPr>
          <w:rFonts w:ascii="Times New Roman" w:hAnsi="Times New Roman" w:cs="Times New Roman"/>
          <w:sz w:val="24"/>
          <w:szCs w:val="24"/>
        </w:rPr>
        <w:t>. I located and interviewed a manager at</w:t>
      </w:r>
      <w:r w:rsidR="0015127A" w:rsidRPr="0015127A">
        <w:rPr>
          <w:rFonts w:ascii="Times New Roman" w:hAnsi="Times New Roman" w:cs="Times New Roman"/>
          <w:sz w:val="24"/>
          <w:szCs w:val="24"/>
        </w:rPr>
        <w:t xml:space="preserve"> </w:t>
      </w:r>
      <w:r w:rsidR="0015127A" w:rsidRPr="00143857">
        <w:rPr>
          <w:rFonts w:ascii="Times New Roman" w:hAnsi="Times New Roman" w:cs="Times New Roman"/>
          <w:sz w:val="24"/>
          <w:szCs w:val="24"/>
        </w:rPr>
        <w:t>Defendec Building Service Company</w:t>
      </w:r>
      <w:r w:rsidR="00BD5D21">
        <w:rPr>
          <w:rFonts w:ascii="Times New Roman" w:hAnsi="Times New Roman" w:cs="Times New Roman"/>
          <w:sz w:val="24"/>
          <w:szCs w:val="24"/>
        </w:rPr>
        <w:t>, Mr.</w:t>
      </w:r>
      <w:r w:rsidR="00BD5D21" w:rsidRPr="00BD5D21">
        <w:rPr>
          <w:rFonts w:ascii="Times New Roman" w:hAnsi="Times New Roman" w:cs="Times New Roman"/>
          <w:sz w:val="24"/>
          <w:szCs w:val="24"/>
        </w:rPr>
        <w:t xml:space="preserve"> Patrick Barg</w:t>
      </w:r>
      <w:r w:rsidR="0015127A">
        <w:rPr>
          <w:rFonts w:ascii="Times New Roman" w:hAnsi="Times New Roman" w:cs="Times New Roman"/>
          <w:sz w:val="24"/>
          <w:szCs w:val="24"/>
        </w:rPr>
        <w:t xml:space="preserve"> wh</w:t>
      </w:r>
      <w:r w:rsidR="00BD5D21">
        <w:rPr>
          <w:rFonts w:ascii="Times New Roman" w:hAnsi="Times New Roman" w:cs="Times New Roman"/>
          <w:sz w:val="24"/>
          <w:szCs w:val="24"/>
        </w:rPr>
        <w:t>o</w:t>
      </w:r>
      <w:r w:rsidR="0015127A">
        <w:rPr>
          <w:rFonts w:ascii="Times New Roman" w:hAnsi="Times New Roman" w:cs="Times New Roman"/>
          <w:sz w:val="24"/>
          <w:szCs w:val="24"/>
        </w:rPr>
        <w:t xml:space="preserve"> gave me a clue of what goes on.  My interest was to find out his roles in the company, how he manages to work with different individuals, quality maintenance and the challenges he faces in this job.</w:t>
      </w:r>
      <w:r w:rsidR="00855B84">
        <w:rPr>
          <w:rFonts w:ascii="Times New Roman" w:hAnsi="Times New Roman" w:cs="Times New Roman"/>
          <w:sz w:val="24"/>
          <w:szCs w:val="24"/>
        </w:rPr>
        <w:t xml:space="preserve"> This paper is a report of the findings obtained after the successful interview with the Manager.</w:t>
      </w:r>
    </w:p>
    <w:p w14:paraId="54D251FE" w14:textId="77777777" w:rsidR="0059686A" w:rsidRDefault="009A159B" w:rsidP="005B7BF7">
      <w:pPr>
        <w:spacing w:line="480" w:lineRule="auto"/>
        <w:jc w:val="center"/>
        <w:rPr>
          <w:rFonts w:ascii="Times New Roman" w:hAnsi="Times New Roman" w:cs="Times New Roman"/>
          <w:sz w:val="24"/>
          <w:szCs w:val="24"/>
        </w:rPr>
      </w:pPr>
      <w:r w:rsidRPr="0059686A">
        <w:rPr>
          <w:rFonts w:ascii="Times New Roman" w:hAnsi="Times New Roman" w:cs="Times New Roman"/>
          <w:b/>
          <w:sz w:val="24"/>
          <w:szCs w:val="24"/>
        </w:rPr>
        <w:t>What are your roles as the building services Manager of the company?</w:t>
      </w:r>
    </w:p>
    <w:p w14:paraId="23A06859" w14:textId="35856865" w:rsidR="0059686A"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found out that as a building service manager, Engineer Patrick has many tasks to handle apart from overseeing the whole b</w:t>
      </w:r>
      <w:r>
        <w:rPr>
          <w:rFonts w:ascii="Times New Roman" w:hAnsi="Times New Roman" w:cs="Times New Roman"/>
          <w:sz w:val="24"/>
          <w:szCs w:val="24"/>
        </w:rPr>
        <w:t xml:space="preserve">uilding services in terms of electrical and mechanical services.  Design, installation and maintenance of the essential services and equipment was his role. Even though he works with other employees who report to him, his involvement is undeniable. </w:t>
      </w:r>
      <w:r w:rsidR="00A46285">
        <w:rPr>
          <w:rFonts w:ascii="Times New Roman" w:hAnsi="Times New Roman" w:cs="Times New Roman"/>
          <w:sz w:val="24"/>
          <w:szCs w:val="24"/>
        </w:rPr>
        <w:t xml:space="preserve">I discovered that efficiency, quality </w:t>
      </w:r>
      <w:r w:rsidR="007B192B">
        <w:rPr>
          <w:rFonts w:ascii="Times New Roman" w:hAnsi="Times New Roman" w:cs="Times New Roman"/>
          <w:sz w:val="24"/>
          <w:szCs w:val="24"/>
        </w:rPr>
        <w:t xml:space="preserve">and affordability </w:t>
      </w:r>
      <w:r w:rsidR="00B74FF7">
        <w:rPr>
          <w:rFonts w:ascii="Times New Roman" w:hAnsi="Times New Roman" w:cs="Times New Roman"/>
          <w:sz w:val="24"/>
          <w:szCs w:val="24"/>
        </w:rPr>
        <w:t>depend</w:t>
      </w:r>
      <w:r w:rsidR="007B192B">
        <w:rPr>
          <w:rFonts w:ascii="Times New Roman" w:hAnsi="Times New Roman" w:cs="Times New Roman"/>
          <w:sz w:val="24"/>
          <w:szCs w:val="24"/>
        </w:rPr>
        <w:t xml:space="preserve"> on the manager (Kröll, 2010)</w:t>
      </w:r>
      <w:r w:rsidR="00A46285">
        <w:rPr>
          <w:rFonts w:ascii="Times New Roman" w:hAnsi="Times New Roman" w:cs="Times New Roman"/>
          <w:sz w:val="24"/>
          <w:szCs w:val="24"/>
        </w:rPr>
        <w:t xml:space="preserve">. As the manager, he has to work with other individuals such as Surveyors, architects and various planners. This is done with reference to the client’s needs in terms of installations and building specifications.   </w:t>
      </w:r>
      <w:r w:rsidR="00DB46B5">
        <w:rPr>
          <w:rFonts w:ascii="Times New Roman" w:hAnsi="Times New Roman" w:cs="Times New Roman"/>
          <w:sz w:val="24"/>
          <w:szCs w:val="24"/>
        </w:rPr>
        <w:t xml:space="preserve">Furthermore, Patrick, being the head of the design team was responsible for </w:t>
      </w:r>
      <w:r w:rsidR="00DB46B5">
        <w:rPr>
          <w:rFonts w:ascii="Times New Roman" w:hAnsi="Times New Roman" w:cs="Times New Roman"/>
          <w:sz w:val="24"/>
          <w:szCs w:val="24"/>
        </w:rPr>
        <w:lastRenderedPageBreak/>
        <w:t>coordinating the team in fulfillment of the various requirements to accommodate various services. Patrick made it clear that he also has to assist the finance team which depends on him to review the prices for maintenance of the set profit margins in the organization.</w:t>
      </w:r>
    </w:p>
    <w:p w14:paraId="69F14719" w14:textId="77777777" w:rsidR="0059686A"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manager, he also was concerned with regulatory requirements. Healthy and safety standards must be maintained which then required him to coordinate with the various </w:t>
      </w:r>
      <w:r>
        <w:rPr>
          <w:rFonts w:ascii="Times New Roman" w:hAnsi="Times New Roman" w:cs="Times New Roman"/>
          <w:sz w:val="24"/>
          <w:szCs w:val="24"/>
        </w:rPr>
        <w:t>organizations and ensure the company operations does not contravene the laws</w:t>
      </w:r>
      <w:r w:rsidR="007B192B">
        <w:rPr>
          <w:rFonts w:ascii="Times New Roman" w:hAnsi="Times New Roman" w:cs="Times New Roman"/>
          <w:sz w:val="24"/>
          <w:szCs w:val="24"/>
        </w:rPr>
        <w:t xml:space="preserve"> (Kröll, 2010)</w:t>
      </w:r>
      <w:r>
        <w:rPr>
          <w:rFonts w:ascii="Times New Roman" w:hAnsi="Times New Roman" w:cs="Times New Roman"/>
          <w:sz w:val="24"/>
          <w:szCs w:val="24"/>
        </w:rPr>
        <w:t>. I also noted that before building process takes place, there are a lot of meetings between the various stakeholders that must be done. This was to his role as a man</w:t>
      </w:r>
      <w:r>
        <w:rPr>
          <w:rFonts w:ascii="Times New Roman" w:hAnsi="Times New Roman" w:cs="Times New Roman"/>
          <w:sz w:val="24"/>
          <w:szCs w:val="24"/>
        </w:rPr>
        <w:t xml:space="preserve">ager. Therefore, he was a link to the various stakeholders in the building process. Furthermore, advising the client on how the various building services will operate once the building is complete was also a task for him. </w:t>
      </w:r>
      <w:r w:rsidR="001C0D86">
        <w:rPr>
          <w:rFonts w:ascii="Times New Roman" w:hAnsi="Times New Roman" w:cs="Times New Roman"/>
          <w:sz w:val="24"/>
          <w:szCs w:val="24"/>
        </w:rPr>
        <w:t>Patrick also made it clear that environmental protection is still an area of great concern and he has to ensure together with his team that the environmental protection is still key through minimum wastage on energy within the building services.</w:t>
      </w:r>
    </w:p>
    <w:p w14:paraId="0365DA41" w14:textId="77777777" w:rsidR="0059686A" w:rsidRDefault="009A159B" w:rsidP="005B7BF7">
      <w:pPr>
        <w:spacing w:line="480" w:lineRule="auto"/>
        <w:jc w:val="center"/>
        <w:rPr>
          <w:rFonts w:ascii="Times New Roman" w:hAnsi="Times New Roman" w:cs="Times New Roman"/>
          <w:sz w:val="24"/>
          <w:szCs w:val="24"/>
        </w:rPr>
      </w:pPr>
      <w:r w:rsidRPr="0059686A">
        <w:rPr>
          <w:rFonts w:ascii="Times New Roman" w:hAnsi="Times New Roman" w:cs="Times New Roman"/>
          <w:b/>
          <w:sz w:val="24"/>
          <w:szCs w:val="24"/>
        </w:rPr>
        <w:t xml:space="preserve">Which qualities are key to success in </w:t>
      </w:r>
      <w:r w:rsidRPr="0059686A">
        <w:rPr>
          <w:rFonts w:ascii="Times New Roman" w:hAnsi="Times New Roman" w:cs="Times New Roman"/>
          <w:b/>
          <w:sz w:val="24"/>
          <w:szCs w:val="24"/>
        </w:rPr>
        <w:t>this position?</w:t>
      </w:r>
    </w:p>
    <w:p w14:paraId="17A7513F" w14:textId="77777777" w:rsidR="0059686A"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roles being performed by Patrick, I almost could tell the qualities necessary. He confirmed that someone in such a position needed to be good in technical aspects to be able to handle the various requirements. This was true</w:t>
      </w:r>
      <w:r>
        <w:rPr>
          <w:rFonts w:ascii="Times New Roman" w:hAnsi="Times New Roman" w:cs="Times New Roman"/>
          <w:sz w:val="24"/>
          <w:szCs w:val="24"/>
        </w:rPr>
        <w:t xml:space="preserve"> since people cannot be lead without understanding what they are doing</w:t>
      </w:r>
      <w:r w:rsidR="007B192B">
        <w:rPr>
          <w:rFonts w:ascii="Times New Roman" w:hAnsi="Times New Roman" w:cs="Times New Roman"/>
          <w:sz w:val="24"/>
          <w:szCs w:val="24"/>
        </w:rPr>
        <w:t xml:space="preserve"> (Armstrong, </w:t>
      </w:r>
      <w:r w:rsidR="007B192B" w:rsidRPr="007B192B">
        <w:rPr>
          <w:rFonts w:ascii="Times New Roman" w:hAnsi="Times New Roman" w:cs="Times New Roman"/>
          <w:sz w:val="24"/>
          <w:szCs w:val="24"/>
        </w:rPr>
        <w:t>2011</w:t>
      </w:r>
      <w:r w:rsidR="007B192B">
        <w:rPr>
          <w:rFonts w:ascii="Times New Roman" w:hAnsi="Times New Roman" w:cs="Times New Roman"/>
          <w:sz w:val="24"/>
          <w:szCs w:val="24"/>
        </w:rPr>
        <w:t>)</w:t>
      </w:r>
      <w:r>
        <w:rPr>
          <w:rFonts w:ascii="Times New Roman" w:hAnsi="Times New Roman" w:cs="Times New Roman"/>
          <w:sz w:val="24"/>
          <w:szCs w:val="24"/>
        </w:rPr>
        <w:t>. Furthermore, as a manager, one has to have good team working skills. Having many employees under him who have varied educational levels meant that Patr</w:t>
      </w:r>
      <w:r>
        <w:rPr>
          <w:rFonts w:ascii="Times New Roman" w:hAnsi="Times New Roman" w:cs="Times New Roman"/>
          <w:sz w:val="24"/>
          <w:szCs w:val="24"/>
        </w:rPr>
        <w:t xml:space="preserve">ick had to know how to shift to address their various needs without compromising on his roles. Furthermore, he was tasked with meeting clients and other stakeholders who made teamwork spirit necessary with an ability to speak to various clients to address </w:t>
      </w:r>
      <w:r>
        <w:rPr>
          <w:rFonts w:ascii="Times New Roman" w:hAnsi="Times New Roman" w:cs="Times New Roman"/>
          <w:sz w:val="24"/>
          <w:szCs w:val="24"/>
        </w:rPr>
        <w:t xml:space="preserve">their needs. I noticed a need for good speaking and </w:t>
      </w:r>
      <w:r w:rsidR="00DA22AE">
        <w:rPr>
          <w:rFonts w:ascii="Times New Roman" w:hAnsi="Times New Roman" w:cs="Times New Roman"/>
          <w:sz w:val="24"/>
          <w:szCs w:val="24"/>
        </w:rPr>
        <w:t>listening</w:t>
      </w:r>
      <w:r>
        <w:rPr>
          <w:rFonts w:ascii="Times New Roman" w:hAnsi="Times New Roman" w:cs="Times New Roman"/>
          <w:sz w:val="24"/>
          <w:szCs w:val="24"/>
        </w:rPr>
        <w:t xml:space="preserve"> skills way before he </w:t>
      </w:r>
      <w:r>
        <w:rPr>
          <w:rFonts w:ascii="Times New Roman" w:hAnsi="Times New Roman" w:cs="Times New Roman"/>
          <w:sz w:val="24"/>
          <w:szCs w:val="24"/>
        </w:rPr>
        <w:lastRenderedPageBreak/>
        <w:t>confirmed was a requirement for his position. This is because he has to take instructions and implement them in a design before installation of various services that w</w:t>
      </w:r>
      <w:r>
        <w:rPr>
          <w:rFonts w:ascii="Times New Roman" w:hAnsi="Times New Roman" w:cs="Times New Roman"/>
          <w:sz w:val="24"/>
          <w:szCs w:val="24"/>
        </w:rPr>
        <w:t>ill satisfy the customer.</w:t>
      </w:r>
    </w:p>
    <w:p w14:paraId="0B03F55C" w14:textId="77777777" w:rsidR="0059686A"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Patrick also confirmed the need for one to be result oriented failure to which a lot of roles would remain unattended to leading to failure in objective attainment. It, therefore, requires an individual to remain focused on the goal an attribute I could se</w:t>
      </w:r>
      <w:r>
        <w:rPr>
          <w:rFonts w:ascii="Times New Roman" w:hAnsi="Times New Roman" w:cs="Times New Roman"/>
          <w:sz w:val="24"/>
          <w:szCs w:val="24"/>
        </w:rPr>
        <w:t>e in the life of Patrick. This is such that at the end of it all the building is completed with the necessary services put in place. Even though he was working with the team but I could read his focus totally on attaining the objectives of the company whic</w:t>
      </w:r>
      <w:r>
        <w:rPr>
          <w:rFonts w:ascii="Times New Roman" w:hAnsi="Times New Roman" w:cs="Times New Roman"/>
          <w:sz w:val="24"/>
          <w:szCs w:val="24"/>
        </w:rPr>
        <w:t xml:space="preserve">h then made him influential on the other team members making them also result oriented in nature. </w:t>
      </w:r>
      <w:r w:rsidR="00DD076F">
        <w:rPr>
          <w:rFonts w:ascii="Times New Roman" w:hAnsi="Times New Roman" w:cs="Times New Roman"/>
          <w:sz w:val="24"/>
          <w:szCs w:val="24"/>
        </w:rPr>
        <w:t>As a manager, Patrick confirmed his ability to delegate duties which makes him able to handle such diverse roles. This is true of managerial positions since the extensive requirements of the role need an individual who can assign duties to their juniors and supervise to ensure they are done with utmost ac</w:t>
      </w:r>
      <w:r w:rsidR="007B192B">
        <w:rPr>
          <w:rFonts w:ascii="Times New Roman" w:hAnsi="Times New Roman" w:cs="Times New Roman"/>
          <w:sz w:val="24"/>
          <w:szCs w:val="24"/>
        </w:rPr>
        <w:t xml:space="preserve">curacy as per the requirements (Armstrong, </w:t>
      </w:r>
      <w:r w:rsidR="007B192B" w:rsidRPr="007B192B">
        <w:rPr>
          <w:rFonts w:ascii="Times New Roman" w:hAnsi="Times New Roman" w:cs="Times New Roman"/>
          <w:sz w:val="24"/>
          <w:szCs w:val="24"/>
        </w:rPr>
        <w:t>2011</w:t>
      </w:r>
      <w:r w:rsidR="00DD076F">
        <w:rPr>
          <w:rFonts w:ascii="Times New Roman" w:hAnsi="Times New Roman" w:cs="Times New Roman"/>
          <w:sz w:val="24"/>
          <w:szCs w:val="24"/>
        </w:rPr>
        <w:t>).</w:t>
      </w:r>
    </w:p>
    <w:p w14:paraId="24AA4B31" w14:textId="77777777" w:rsidR="00F052E9" w:rsidRDefault="009A159B" w:rsidP="005B7BF7">
      <w:pPr>
        <w:spacing w:line="480" w:lineRule="auto"/>
        <w:jc w:val="center"/>
        <w:rPr>
          <w:rFonts w:ascii="Times New Roman" w:hAnsi="Times New Roman" w:cs="Times New Roman"/>
          <w:sz w:val="24"/>
          <w:szCs w:val="24"/>
        </w:rPr>
      </w:pPr>
      <w:r w:rsidRPr="0059686A">
        <w:rPr>
          <w:rFonts w:ascii="Times New Roman" w:hAnsi="Times New Roman" w:cs="Times New Roman"/>
          <w:b/>
          <w:sz w:val="24"/>
          <w:szCs w:val="24"/>
        </w:rPr>
        <w:t>How do y</w:t>
      </w:r>
      <w:r w:rsidR="00C236F5" w:rsidRPr="0059686A">
        <w:rPr>
          <w:rFonts w:ascii="Times New Roman" w:hAnsi="Times New Roman" w:cs="Times New Roman"/>
          <w:b/>
          <w:sz w:val="24"/>
          <w:szCs w:val="24"/>
        </w:rPr>
        <w:t>ou maintain the quality of your services in an effort to remain relevant in the competitive market?</w:t>
      </w:r>
    </w:p>
    <w:p w14:paraId="68119E0B" w14:textId="77777777" w:rsidR="00F052E9"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was shocked by the answer the manager gave me. His perception that quality lies in the details was amazing. He makes sure that all the details from the design to implementation stage address the needs of the client without skipping any requirement. I saw</w:t>
      </w:r>
      <w:r>
        <w:rPr>
          <w:rFonts w:ascii="Times New Roman" w:hAnsi="Times New Roman" w:cs="Times New Roman"/>
          <w:sz w:val="24"/>
          <w:szCs w:val="24"/>
        </w:rPr>
        <w:t xml:space="preserve"> a lot of truth in it since the definition of quality varies from one individual to the next and is solely dependent on the fulfillment of the customer's specific needs within the set standards. For instance, close supervision of employees tasked with the </w:t>
      </w:r>
      <w:r>
        <w:rPr>
          <w:rFonts w:ascii="Times New Roman" w:hAnsi="Times New Roman" w:cs="Times New Roman"/>
          <w:sz w:val="24"/>
          <w:szCs w:val="24"/>
        </w:rPr>
        <w:t xml:space="preserve">actual installation to ensure they stick to the design requirements was important to Patrick. Technicians are required to consult in case they don't understand any area </w:t>
      </w:r>
      <w:r>
        <w:rPr>
          <w:rFonts w:ascii="Times New Roman" w:hAnsi="Times New Roman" w:cs="Times New Roman"/>
          <w:sz w:val="24"/>
          <w:szCs w:val="24"/>
        </w:rPr>
        <w:t xml:space="preserve">which makes it easier for them to give quality work with minimum </w:t>
      </w:r>
      <w:r>
        <w:rPr>
          <w:rFonts w:ascii="Times New Roman" w:hAnsi="Times New Roman" w:cs="Times New Roman"/>
          <w:sz w:val="24"/>
          <w:szCs w:val="24"/>
        </w:rPr>
        <w:lastRenderedPageBreak/>
        <w:t xml:space="preserve">supervision. Patrick believes that costs should not be used </w:t>
      </w:r>
      <w:r w:rsidR="00B16A5E">
        <w:rPr>
          <w:rFonts w:ascii="Times New Roman" w:hAnsi="Times New Roman" w:cs="Times New Roman"/>
          <w:sz w:val="24"/>
          <w:szCs w:val="24"/>
        </w:rPr>
        <w:t>as a</w:t>
      </w:r>
      <w:r>
        <w:rPr>
          <w:rFonts w:ascii="Times New Roman" w:hAnsi="Times New Roman" w:cs="Times New Roman"/>
          <w:sz w:val="24"/>
          <w:szCs w:val="24"/>
        </w:rPr>
        <w:t xml:space="preserve"> compromise on the quality the concept he uses to advise various clients making them agree to bear the costs but have a quality</w:t>
      </w:r>
      <w:r>
        <w:rPr>
          <w:rFonts w:ascii="Times New Roman" w:hAnsi="Times New Roman" w:cs="Times New Roman"/>
          <w:sz w:val="24"/>
          <w:szCs w:val="24"/>
        </w:rPr>
        <w:t xml:space="preserve"> result on the building services provided.</w:t>
      </w:r>
    </w:p>
    <w:p w14:paraId="5261E732" w14:textId="77777777" w:rsidR="00F052E9"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found out through the interview that most of the employees working at Defendec Building Services Company are well </w:t>
      </w:r>
      <w:r w:rsidR="001A0115">
        <w:rPr>
          <w:rFonts w:ascii="Times New Roman" w:hAnsi="Times New Roman" w:cs="Times New Roman"/>
          <w:sz w:val="24"/>
          <w:szCs w:val="24"/>
        </w:rPr>
        <w:t xml:space="preserve">trained and experienced, an aspect Patrick confirmed is important if the quality is to be assured. </w:t>
      </w:r>
      <w:r w:rsidR="001D048C">
        <w:rPr>
          <w:rFonts w:ascii="Times New Roman" w:hAnsi="Times New Roman" w:cs="Times New Roman"/>
          <w:sz w:val="24"/>
          <w:szCs w:val="24"/>
        </w:rPr>
        <w:t>This agrees with the IEE regulations which require that those practicing must have the necessary training and certifications before they can be allowed to work which is key for quality assurance to the clients especially in building services companies (</w:t>
      </w:r>
      <w:r w:rsidR="007B192B">
        <w:rPr>
          <w:rFonts w:ascii="Times New Roman" w:hAnsi="Times New Roman" w:cs="Times New Roman"/>
          <w:sz w:val="24"/>
          <w:szCs w:val="24"/>
        </w:rPr>
        <w:t>Simon et al., 2011</w:t>
      </w:r>
      <w:r w:rsidR="001D048C">
        <w:rPr>
          <w:rFonts w:ascii="Times New Roman" w:hAnsi="Times New Roman" w:cs="Times New Roman"/>
          <w:sz w:val="24"/>
          <w:szCs w:val="24"/>
        </w:rPr>
        <w:t>). Furthermore, he uses a cost-cutting mechanism which helps in quality maintenance. Anything that can be eliminated in the building process is done away with. For instance, the designers ensure that the various cables are well calculated to avoid scenarios of over-sizing which increases the costs and at the same time compromises on the quality of the services provided. I could learn that quality depends on various aspects such as labour, materials used and maintenance of standards set by the regulating bodies.</w:t>
      </w:r>
    </w:p>
    <w:p w14:paraId="1E82F951" w14:textId="77777777" w:rsidR="00F052E9" w:rsidRDefault="009A159B" w:rsidP="005B7BF7">
      <w:pPr>
        <w:spacing w:line="480" w:lineRule="auto"/>
        <w:jc w:val="center"/>
        <w:rPr>
          <w:rFonts w:ascii="Times New Roman" w:hAnsi="Times New Roman" w:cs="Times New Roman"/>
          <w:b/>
          <w:sz w:val="24"/>
          <w:szCs w:val="24"/>
        </w:rPr>
      </w:pPr>
      <w:r w:rsidRPr="00F052E9">
        <w:rPr>
          <w:rFonts w:ascii="Times New Roman" w:hAnsi="Times New Roman" w:cs="Times New Roman"/>
          <w:b/>
          <w:sz w:val="24"/>
          <w:szCs w:val="24"/>
        </w:rPr>
        <w:t>What are the main challenges in your profession as a Building Services Manager?</w:t>
      </w:r>
    </w:p>
    <w:p w14:paraId="700A57C0" w14:textId="77777777" w:rsidR="00F052E9"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Posing this question was a great eye-opening opportunity for me. Patrick quickly mentioned something my ears </w:t>
      </w:r>
      <w:r>
        <w:rPr>
          <w:rFonts w:ascii="Times New Roman" w:hAnsi="Times New Roman" w:cs="Times New Roman"/>
          <w:sz w:val="24"/>
          <w:szCs w:val="24"/>
        </w:rPr>
        <w:t>wanted to hear. Handling the employees to maintain and improve performance was on the top of his list of challenges. He confirmed that dealing with the performance issue makes him have sleepless nights since some employees may not be self-driven and goal o</w:t>
      </w:r>
      <w:r>
        <w:rPr>
          <w:rFonts w:ascii="Times New Roman" w:hAnsi="Times New Roman" w:cs="Times New Roman"/>
          <w:sz w:val="24"/>
          <w:szCs w:val="24"/>
        </w:rPr>
        <w:t>riented which might affect the work schedule. Properly coordinating the large group of people to make sure they produce results from the procurement stage to implementation stage is something anyone must worry about</w:t>
      </w:r>
      <w:r w:rsidR="006004DD">
        <w:rPr>
          <w:rFonts w:ascii="Times New Roman" w:hAnsi="Times New Roman" w:cs="Times New Roman"/>
          <w:sz w:val="24"/>
          <w:szCs w:val="24"/>
        </w:rPr>
        <w:t xml:space="preserve"> (Akkerman et al., </w:t>
      </w:r>
      <w:r w:rsidR="006004DD" w:rsidRPr="006004DD">
        <w:rPr>
          <w:rFonts w:ascii="Times New Roman" w:hAnsi="Times New Roman" w:cs="Times New Roman"/>
          <w:sz w:val="24"/>
          <w:szCs w:val="24"/>
        </w:rPr>
        <w:t>2010</w:t>
      </w:r>
      <w:r w:rsidR="006004DD">
        <w:rPr>
          <w:rFonts w:ascii="Times New Roman" w:hAnsi="Times New Roman" w:cs="Times New Roman"/>
          <w:sz w:val="24"/>
          <w:szCs w:val="24"/>
        </w:rPr>
        <w:t>)</w:t>
      </w:r>
      <w:r>
        <w:rPr>
          <w:rFonts w:ascii="Times New Roman" w:hAnsi="Times New Roman" w:cs="Times New Roman"/>
          <w:sz w:val="24"/>
          <w:szCs w:val="24"/>
        </w:rPr>
        <w:t xml:space="preserve">.  </w:t>
      </w:r>
      <w:r w:rsidR="00AE769C">
        <w:rPr>
          <w:rFonts w:ascii="Times New Roman" w:hAnsi="Times New Roman" w:cs="Times New Roman"/>
          <w:sz w:val="24"/>
          <w:szCs w:val="24"/>
        </w:rPr>
        <w:t xml:space="preserve">Furthermore, termination </w:t>
      </w:r>
      <w:r w:rsidR="00AE769C">
        <w:rPr>
          <w:rFonts w:ascii="Times New Roman" w:hAnsi="Times New Roman" w:cs="Times New Roman"/>
          <w:sz w:val="24"/>
          <w:szCs w:val="24"/>
        </w:rPr>
        <w:lastRenderedPageBreak/>
        <w:t>of some employees is not an easy task with some of them not able to admit that they are on the wrong even with the evidence available.</w:t>
      </w:r>
    </w:p>
    <w:p w14:paraId="0F6B76F7" w14:textId="77777777" w:rsidR="00F052E9"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Patrick made it clear that decision making is not an easy role. There is a lot of confrontation even with the bosses when it comes to quality. This is true since not everyone is focused on </w:t>
      </w:r>
      <w:r w:rsidR="00B40B1C">
        <w:rPr>
          <w:rFonts w:ascii="Times New Roman" w:hAnsi="Times New Roman" w:cs="Times New Roman"/>
          <w:sz w:val="24"/>
          <w:szCs w:val="24"/>
        </w:rPr>
        <w:t>providing better services since motivation in businesses vary</w:t>
      </w:r>
      <w:r w:rsidR="006004DD">
        <w:rPr>
          <w:rFonts w:ascii="Times New Roman" w:hAnsi="Times New Roman" w:cs="Times New Roman"/>
          <w:sz w:val="24"/>
          <w:szCs w:val="24"/>
        </w:rPr>
        <w:t xml:space="preserve"> (Akkerman et al., </w:t>
      </w:r>
      <w:r w:rsidR="006004DD" w:rsidRPr="006004DD">
        <w:rPr>
          <w:rFonts w:ascii="Times New Roman" w:hAnsi="Times New Roman" w:cs="Times New Roman"/>
          <w:sz w:val="24"/>
          <w:szCs w:val="24"/>
        </w:rPr>
        <w:t>2010</w:t>
      </w:r>
      <w:r w:rsidR="006004DD">
        <w:rPr>
          <w:rFonts w:ascii="Times New Roman" w:hAnsi="Times New Roman" w:cs="Times New Roman"/>
          <w:sz w:val="24"/>
          <w:szCs w:val="24"/>
        </w:rPr>
        <w:t xml:space="preserve">). </w:t>
      </w:r>
      <w:r w:rsidR="00B40B1C">
        <w:rPr>
          <w:rFonts w:ascii="Times New Roman" w:hAnsi="Times New Roman" w:cs="Times New Roman"/>
          <w:sz w:val="24"/>
          <w:szCs w:val="24"/>
        </w:rPr>
        <w:t xml:space="preserve"> This means he has to strike a balance which is vital for a better working relationship in the company for achieving the necessary objectives. Furthermore, it was clear that managers work for long. Patrick mentioned that sometimes he has to make and receive calls late in the night. This is in cases of emergencies which cannot be avoided within a company that is in a </w:t>
      </w:r>
      <w:r>
        <w:rPr>
          <w:rFonts w:ascii="Times New Roman" w:hAnsi="Times New Roman" w:cs="Times New Roman"/>
          <w:sz w:val="24"/>
          <w:szCs w:val="24"/>
        </w:rPr>
        <w:t>24-hour</w:t>
      </w:r>
      <w:r w:rsidR="00B40B1C">
        <w:rPr>
          <w:rFonts w:ascii="Times New Roman" w:hAnsi="Times New Roman" w:cs="Times New Roman"/>
          <w:sz w:val="24"/>
          <w:szCs w:val="24"/>
        </w:rPr>
        <w:t xml:space="preserve"> operation.</w:t>
      </w:r>
    </w:p>
    <w:p w14:paraId="6C0C34E5" w14:textId="77777777" w:rsidR="00F052E9" w:rsidRDefault="009A159B" w:rsidP="005B7BF7">
      <w:pPr>
        <w:spacing w:line="480" w:lineRule="auto"/>
        <w:jc w:val="center"/>
        <w:rPr>
          <w:rFonts w:ascii="Times New Roman" w:hAnsi="Times New Roman" w:cs="Times New Roman"/>
          <w:b/>
          <w:sz w:val="24"/>
          <w:szCs w:val="24"/>
        </w:rPr>
      </w:pPr>
      <w:r w:rsidRPr="00F052E9">
        <w:rPr>
          <w:rFonts w:ascii="Times New Roman" w:hAnsi="Times New Roman" w:cs="Times New Roman"/>
          <w:b/>
          <w:sz w:val="24"/>
          <w:szCs w:val="24"/>
        </w:rPr>
        <w:t>How do you cope with those challenges to ensure you still deliver the services?</w:t>
      </w:r>
    </w:p>
    <w:p w14:paraId="2B562BE1" w14:textId="77777777" w:rsidR="00F052E9" w:rsidRDefault="009A159B" w:rsidP="00741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Patrick was keen to ensure all the challenges he faces are well handled in his response. Patrick listens to his employees keenly to make sure their specific needs are addressed which then solves most of their grievances. </w:t>
      </w:r>
      <w:r w:rsidR="00B85786">
        <w:rPr>
          <w:rFonts w:ascii="Times New Roman" w:hAnsi="Times New Roman" w:cs="Times New Roman"/>
          <w:sz w:val="24"/>
          <w:szCs w:val="24"/>
        </w:rPr>
        <w:t xml:space="preserve">He uses duty delegation which makes participation of various stakeholders possible thus solving the issue of large group mentality. </w:t>
      </w:r>
      <w:r w:rsidR="00A852A2">
        <w:rPr>
          <w:rFonts w:ascii="Times New Roman" w:hAnsi="Times New Roman" w:cs="Times New Roman"/>
          <w:sz w:val="24"/>
          <w:szCs w:val="24"/>
        </w:rPr>
        <w:t>Before terminating a contract for an employee, I observed that he always makes sure the employee has been well proved to be on the wrong side making it easier for him. In decision-making which seemed not an easy task to him, Patrick survives through consultation of all the necessary stakeholders which brings about an all-inclusive decision key to the maintenance of the relationship in the company.</w:t>
      </w:r>
    </w:p>
    <w:p w14:paraId="504C5E64" w14:textId="77777777" w:rsidR="00F052E9" w:rsidRDefault="009A159B" w:rsidP="005B7BF7">
      <w:pPr>
        <w:spacing w:line="480" w:lineRule="auto"/>
        <w:jc w:val="center"/>
        <w:rPr>
          <w:rFonts w:ascii="Times New Roman" w:hAnsi="Times New Roman" w:cs="Times New Roman"/>
          <w:b/>
          <w:sz w:val="24"/>
          <w:szCs w:val="24"/>
        </w:rPr>
      </w:pPr>
      <w:r w:rsidRPr="00F052E9">
        <w:rPr>
          <w:rFonts w:ascii="Times New Roman" w:hAnsi="Times New Roman" w:cs="Times New Roman"/>
          <w:b/>
          <w:sz w:val="24"/>
          <w:szCs w:val="24"/>
        </w:rPr>
        <w:t>Co</w:t>
      </w:r>
      <w:r w:rsidRPr="00F052E9">
        <w:rPr>
          <w:rFonts w:ascii="Times New Roman" w:hAnsi="Times New Roman" w:cs="Times New Roman"/>
          <w:b/>
          <w:sz w:val="24"/>
          <w:szCs w:val="24"/>
        </w:rPr>
        <w:t>nclusion</w:t>
      </w:r>
    </w:p>
    <w:p w14:paraId="1CCDFB7F" w14:textId="77777777" w:rsidR="00F052E9" w:rsidRDefault="009A159B" w:rsidP="00741CC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conclusion, the interview was a key step in getting relevant information about a building service industry role of a manager. I discovered the various duties necessary for such a </w:t>
      </w:r>
      <w:r>
        <w:rPr>
          <w:rFonts w:ascii="Times New Roman" w:hAnsi="Times New Roman" w:cs="Times New Roman"/>
          <w:sz w:val="24"/>
          <w:szCs w:val="24"/>
        </w:rPr>
        <w:lastRenderedPageBreak/>
        <w:t xml:space="preserve">position, the qualities that someone has to have and the quality </w:t>
      </w:r>
      <w:r>
        <w:rPr>
          <w:rFonts w:ascii="Times New Roman" w:hAnsi="Times New Roman" w:cs="Times New Roman"/>
          <w:sz w:val="24"/>
          <w:szCs w:val="24"/>
        </w:rPr>
        <w:t>assurance strategies. Furthermore, I learned about the various challenges expected in such a managerial position where one has to deal with various employees with varied orientations. Therefore, the findings were relevant not just for Defendec building Ser</w:t>
      </w:r>
      <w:r>
        <w:rPr>
          <w:rFonts w:ascii="Times New Roman" w:hAnsi="Times New Roman" w:cs="Times New Roman"/>
          <w:sz w:val="24"/>
          <w:szCs w:val="24"/>
        </w:rPr>
        <w:t>vice Company as to all other companies with managerial position since the responses obtained agree with those findings by other researchers.</w:t>
      </w:r>
    </w:p>
    <w:p w14:paraId="2156909F" w14:textId="77777777" w:rsidR="0026386C" w:rsidRDefault="009A159B" w:rsidP="00CD216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F6EE9E" w14:textId="77777777" w:rsidR="00F052E9" w:rsidRDefault="009A159B" w:rsidP="00CD2168">
      <w:pPr>
        <w:spacing w:line="480" w:lineRule="auto"/>
        <w:jc w:val="center"/>
        <w:rPr>
          <w:rFonts w:ascii="Times New Roman" w:hAnsi="Times New Roman" w:cs="Times New Roman"/>
          <w:b/>
          <w:sz w:val="24"/>
          <w:szCs w:val="24"/>
        </w:rPr>
      </w:pPr>
      <w:r w:rsidRPr="00143857">
        <w:rPr>
          <w:rFonts w:ascii="Times New Roman" w:hAnsi="Times New Roman" w:cs="Times New Roman"/>
          <w:sz w:val="24"/>
          <w:szCs w:val="24"/>
        </w:rPr>
        <w:lastRenderedPageBreak/>
        <w:t>References</w:t>
      </w:r>
    </w:p>
    <w:p w14:paraId="6C2CE87B" w14:textId="77777777" w:rsidR="00CD2168" w:rsidRDefault="009A159B" w:rsidP="00CD2168">
      <w:pPr>
        <w:spacing w:line="480" w:lineRule="auto"/>
        <w:ind w:left="720" w:hanging="720"/>
        <w:rPr>
          <w:rFonts w:ascii="Times New Roman" w:hAnsi="Times New Roman" w:cs="Times New Roman"/>
          <w:b/>
          <w:sz w:val="24"/>
          <w:szCs w:val="24"/>
        </w:rPr>
      </w:pPr>
      <w:r w:rsidRPr="006004DD">
        <w:rPr>
          <w:rFonts w:ascii="Times New Roman" w:hAnsi="Times New Roman" w:cs="Times New Roman"/>
          <w:sz w:val="24"/>
          <w:szCs w:val="24"/>
        </w:rPr>
        <w:t>Akkerman, R., Farahani, P., &amp; Grunow, M. (2010). Quality, safety and sustainability in food</w:t>
      </w:r>
      <w:r>
        <w:rPr>
          <w:rFonts w:ascii="Times New Roman" w:hAnsi="Times New Roman" w:cs="Times New Roman"/>
          <w:sz w:val="24"/>
          <w:szCs w:val="24"/>
        </w:rPr>
        <w:t xml:space="preserve"> </w:t>
      </w:r>
      <w:r w:rsidRPr="006004DD">
        <w:rPr>
          <w:rFonts w:ascii="Times New Roman" w:hAnsi="Times New Roman" w:cs="Times New Roman"/>
          <w:sz w:val="24"/>
          <w:szCs w:val="24"/>
        </w:rPr>
        <w:t>distrib</w:t>
      </w:r>
      <w:r w:rsidRPr="006004DD">
        <w:rPr>
          <w:rFonts w:ascii="Times New Roman" w:hAnsi="Times New Roman" w:cs="Times New Roman"/>
          <w:sz w:val="24"/>
          <w:szCs w:val="24"/>
        </w:rPr>
        <w:t xml:space="preserve">ution: a review of quantitative operations management approaches and challenges. </w:t>
      </w:r>
      <w:r w:rsidRPr="006004DD">
        <w:rPr>
          <w:rFonts w:ascii="Times New Roman" w:hAnsi="Times New Roman" w:cs="Times New Roman"/>
          <w:i/>
          <w:iCs/>
          <w:sz w:val="24"/>
          <w:szCs w:val="24"/>
        </w:rPr>
        <w:t>Or</w:t>
      </w:r>
      <w:r>
        <w:rPr>
          <w:rFonts w:ascii="Times New Roman" w:hAnsi="Times New Roman" w:cs="Times New Roman"/>
          <w:i/>
          <w:iCs/>
          <w:sz w:val="24"/>
          <w:szCs w:val="24"/>
        </w:rPr>
        <w:t xml:space="preserve"> </w:t>
      </w:r>
      <w:r w:rsidRPr="006004DD">
        <w:rPr>
          <w:rFonts w:ascii="Times New Roman" w:hAnsi="Times New Roman" w:cs="Times New Roman"/>
          <w:i/>
          <w:iCs/>
          <w:sz w:val="24"/>
          <w:szCs w:val="24"/>
        </w:rPr>
        <w:t>Spectrum</w:t>
      </w:r>
      <w:r w:rsidRPr="006004DD">
        <w:rPr>
          <w:rFonts w:ascii="Times New Roman" w:hAnsi="Times New Roman" w:cs="Times New Roman"/>
          <w:sz w:val="24"/>
          <w:szCs w:val="24"/>
        </w:rPr>
        <w:t xml:space="preserve">, </w:t>
      </w:r>
      <w:r w:rsidRPr="006004DD">
        <w:rPr>
          <w:rFonts w:ascii="Times New Roman" w:hAnsi="Times New Roman" w:cs="Times New Roman"/>
          <w:i/>
          <w:iCs/>
          <w:sz w:val="24"/>
          <w:szCs w:val="24"/>
        </w:rPr>
        <w:t>32</w:t>
      </w:r>
      <w:r w:rsidRPr="006004DD">
        <w:rPr>
          <w:rFonts w:ascii="Times New Roman" w:hAnsi="Times New Roman" w:cs="Times New Roman"/>
          <w:sz w:val="24"/>
          <w:szCs w:val="24"/>
        </w:rPr>
        <w:t>(4), 863-904.</w:t>
      </w:r>
    </w:p>
    <w:p w14:paraId="11DFA2A9" w14:textId="77777777" w:rsidR="00CD2168" w:rsidRDefault="009A159B" w:rsidP="00CD2168">
      <w:pPr>
        <w:spacing w:line="480" w:lineRule="auto"/>
        <w:ind w:left="720" w:hanging="720"/>
        <w:rPr>
          <w:rFonts w:ascii="Times New Roman" w:hAnsi="Times New Roman" w:cs="Times New Roman"/>
          <w:b/>
          <w:sz w:val="24"/>
          <w:szCs w:val="24"/>
        </w:rPr>
      </w:pPr>
      <w:r w:rsidRPr="007B192B">
        <w:rPr>
          <w:rFonts w:ascii="Times New Roman" w:hAnsi="Times New Roman" w:cs="Times New Roman"/>
          <w:sz w:val="24"/>
          <w:szCs w:val="24"/>
        </w:rPr>
        <w:t xml:space="preserve">Armstrong, M. (2011). </w:t>
      </w:r>
      <w:r w:rsidRPr="00F052E9">
        <w:rPr>
          <w:rFonts w:ascii="Times New Roman" w:hAnsi="Times New Roman" w:cs="Times New Roman"/>
          <w:iCs/>
          <w:sz w:val="24"/>
          <w:szCs w:val="24"/>
        </w:rPr>
        <w:t>How to be an even better manager: A complete AZ of proven techniques and essential skills</w:t>
      </w:r>
      <w:r w:rsidRPr="007B192B">
        <w:rPr>
          <w:rFonts w:ascii="Times New Roman" w:hAnsi="Times New Roman" w:cs="Times New Roman"/>
          <w:sz w:val="24"/>
          <w:szCs w:val="24"/>
        </w:rPr>
        <w:t>. Kogan Page Publishers.</w:t>
      </w:r>
    </w:p>
    <w:p w14:paraId="4B6FD721" w14:textId="77777777" w:rsidR="00CD2168" w:rsidRDefault="009A159B" w:rsidP="00CD2168">
      <w:pPr>
        <w:spacing w:line="480" w:lineRule="auto"/>
        <w:ind w:left="720" w:hanging="720"/>
        <w:rPr>
          <w:rFonts w:ascii="Times New Roman" w:hAnsi="Times New Roman" w:cs="Times New Roman"/>
          <w:b/>
          <w:sz w:val="24"/>
          <w:szCs w:val="24"/>
        </w:rPr>
      </w:pPr>
      <w:r w:rsidRPr="00E17F0B">
        <w:rPr>
          <w:rFonts w:ascii="Times New Roman" w:hAnsi="Times New Roman" w:cs="Times New Roman"/>
          <w:sz w:val="24"/>
          <w:szCs w:val="24"/>
        </w:rPr>
        <w:t xml:space="preserve">Cusumano, </w:t>
      </w:r>
      <w:r w:rsidRPr="00E17F0B">
        <w:rPr>
          <w:rFonts w:ascii="Times New Roman" w:hAnsi="Times New Roman" w:cs="Times New Roman"/>
          <w:sz w:val="24"/>
          <w:szCs w:val="24"/>
        </w:rPr>
        <w:t>M. A., Kahl, S. J., &amp; Suarez, F. F. (2015). Services, industry evolution, and the</w:t>
      </w:r>
      <w:r>
        <w:rPr>
          <w:rFonts w:ascii="Times New Roman" w:hAnsi="Times New Roman" w:cs="Times New Roman"/>
          <w:sz w:val="24"/>
          <w:szCs w:val="24"/>
        </w:rPr>
        <w:t xml:space="preserve"> </w:t>
      </w:r>
      <w:r w:rsidRPr="00E17F0B">
        <w:rPr>
          <w:rFonts w:ascii="Times New Roman" w:hAnsi="Times New Roman" w:cs="Times New Roman"/>
          <w:sz w:val="24"/>
          <w:szCs w:val="24"/>
        </w:rPr>
        <w:t xml:space="preserve">competitive strategies of product firms. </w:t>
      </w:r>
      <w:r w:rsidRPr="00E17F0B">
        <w:rPr>
          <w:rFonts w:ascii="Times New Roman" w:hAnsi="Times New Roman" w:cs="Times New Roman"/>
          <w:i/>
          <w:iCs/>
          <w:sz w:val="24"/>
          <w:szCs w:val="24"/>
        </w:rPr>
        <w:t>Strategic management journal</w:t>
      </w:r>
      <w:r w:rsidRPr="00E17F0B">
        <w:rPr>
          <w:rFonts w:ascii="Times New Roman" w:hAnsi="Times New Roman" w:cs="Times New Roman"/>
          <w:sz w:val="24"/>
          <w:szCs w:val="24"/>
        </w:rPr>
        <w:t xml:space="preserve">, </w:t>
      </w:r>
      <w:r w:rsidRPr="00E17F0B">
        <w:rPr>
          <w:rFonts w:ascii="Times New Roman" w:hAnsi="Times New Roman" w:cs="Times New Roman"/>
          <w:i/>
          <w:iCs/>
          <w:sz w:val="24"/>
          <w:szCs w:val="24"/>
        </w:rPr>
        <w:t>36</w:t>
      </w:r>
      <w:r w:rsidRPr="00E17F0B">
        <w:rPr>
          <w:rFonts w:ascii="Times New Roman" w:hAnsi="Times New Roman" w:cs="Times New Roman"/>
          <w:sz w:val="24"/>
          <w:szCs w:val="24"/>
        </w:rPr>
        <w:t>(4), 559-575.</w:t>
      </w:r>
    </w:p>
    <w:p w14:paraId="1C9CED80" w14:textId="77777777" w:rsidR="00CD2168" w:rsidRDefault="009A159B" w:rsidP="00CD2168">
      <w:pPr>
        <w:spacing w:line="480" w:lineRule="auto"/>
        <w:ind w:left="720" w:hanging="720"/>
        <w:rPr>
          <w:rFonts w:ascii="Times New Roman" w:hAnsi="Times New Roman" w:cs="Times New Roman"/>
          <w:b/>
          <w:sz w:val="24"/>
          <w:szCs w:val="24"/>
        </w:rPr>
      </w:pPr>
      <w:r w:rsidRPr="007B192B">
        <w:rPr>
          <w:rFonts w:ascii="Times New Roman" w:hAnsi="Times New Roman" w:cs="Times New Roman"/>
          <w:sz w:val="24"/>
          <w:szCs w:val="24"/>
        </w:rPr>
        <w:t>Kröll, M. (2010). Self-organization of competency development and the role of managers;</w:t>
      </w:r>
      <w:r w:rsidRPr="007B192B">
        <w:rPr>
          <w:rFonts w:ascii="Times New Roman" w:hAnsi="Times New Roman" w:cs="Times New Roman"/>
          <w:sz w:val="24"/>
          <w:szCs w:val="24"/>
        </w:rPr>
        <w:t xml:space="preserve"> In</w:t>
      </w:r>
      <w:r>
        <w:rPr>
          <w:rFonts w:ascii="Times New Roman" w:hAnsi="Times New Roman" w:cs="Times New Roman"/>
          <w:sz w:val="24"/>
          <w:szCs w:val="24"/>
        </w:rPr>
        <w:t xml:space="preserve"> </w:t>
      </w:r>
      <w:r w:rsidRPr="00CD2168">
        <w:rPr>
          <w:rFonts w:ascii="Times New Roman" w:hAnsi="Times New Roman" w:cs="Times New Roman"/>
          <w:iCs/>
          <w:sz w:val="24"/>
          <w:szCs w:val="24"/>
        </w:rPr>
        <w:t>Enhancing Competencies for Competitive Advantage</w:t>
      </w:r>
      <w:r w:rsidRPr="007B192B">
        <w:rPr>
          <w:rFonts w:ascii="Times New Roman" w:hAnsi="Times New Roman" w:cs="Times New Roman"/>
          <w:sz w:val="24"/>
          <w:szCs w:val="24"/>
        </w:rPr>
        <w:t xml:space="preserve"> (pp. 235-261). Emerald Group Publishing</w:t>
      </w:r>
      <w:r>
        <w:rPr>
          <w:rFonts w:ascii="Times New Roman" w:hAnsi="Times New Roman" w:cs="Times New Roman"/>
          <w:sz w:val="24"/>
          <w:szCs w:val="24"/>
        </w:rPr>
        <w:t xml:space="preserve"> </w:t>
      </w:r>
      <w:r w:rsidRPr="007B192B">
        <w:rPr>
          <w:rFonts w:ascii="Times New Roman" w:hAnsi="Times New Roman" w:cs="Times New Roman"/>
          <w:sz w:val="24"/>
          <w:szCs w:val="24"/>
        </w:rPr>
        <w:t>Limited.</w:t>
      </w:r>
    </w:p>
    <w:p w14:paraId="0FB6ED9F" w14:textId="77777777" w:rsidR="00CD2168" w:rsidRPr="003473D7" w:rsidRDefault="009A159B" w:rsidP="00CD2168">
      <w:pPr>
        <w:spacing w:line="480" w:lineRule="auto"/>
        <w:ind w:left="720" w:hanging="720"/>
        <w:rPr>
          <w:rFonts w:ascii="Times New Roman" w:hAnsi="Times New Roman" w:cs="Times New Roman"/>
          <w:b/>
          <w:sz w:val="24"/>
          <w:szCs w:val="24"/>
        </w:rPr>
      </w:pPr>
      <w:r w:rsidRPr="007B192B">
        <w:rPr>
          <w:rFonts w:ascii="Times New Roman" w:hAnsi="Times New Roman" w:cs="Times New Roman"/>
          <w:sz w:val="24"/>
          <w:szCs w:val="24"/>
        </w:rPr>
        <w:t>Simon, A., Bernardo, M., Karapetrovic, S., &amp; Casadesús, M. (2011). Integration of standardized</w:t>
      </w:r>
      <w:r>
        <w:rPr>
          <w:rFonts w:ascii="Times New Roman" w:hAnsi="Times New Roman" w:cs="Times New Roman"/>
          <w:sz w:val="24"/>
          <w:szCs w:val="24"/>
        </w:rPr>
        <w:t xml:space="preserve"> </w:t>
      </w:r>
      <w:r w:rsidRPr="007B192B">
        <w:rPr>
          <w:rFonts w:ascii="Times New Roman" w:hAnsi="Times New Roman" w:cs="Times New Roman"/>
          <w:sz w:val="24"/>
          <w:szCs w:val="24"/>
        </w:rPr>
        <w:t xml:space="preserve">environmental and quality management systems audits. </w:t>
      </w:r>
      <w:r w:rsidRPr="007B192B">
        <w:rPr>
          <w:rFonts w:ascii="Times New Roman" w:hAnsi="Times New Roman" w:cs="Times New Roman"/>
          <w:i/>
          <w:iCs/>
          <w:sz w:val="24"/>
          <w:szCs w:val="24"/>
        </w:rPr>
        <w:t>Journal of Cleaner Production</w:t>
      </w:r>
      <w:r w:rsidRPr="007B192B">
        <w:rPr>
          <w:rFonts w:ascii="Times New Roman" w:hAnsi="Times New Roman" w:cs="Times New Roman"/>
          <w:sz w:val="24"/>
          <w:szCs w:val="24"/>
        </w:rPr>
        <w:t xml:space="preserve">, </w:t>
      </w:r>
      <w:r w:rsidRPr="007B192B">
        <w:rPr>
          <w:rFonts w:ascii="Times New Roman" w:hAnsi="Times New Roman" w:cs="Times New Roman"/>
          <w:i/>
          <w:iCs/>
          <w:sz w:val="24"/>
          <w:szCs w:val="24"/>
        </w:rPr>
        <w:t>19</w:t>
      </w:r>
      <w:r w:rsidRPr="007B192B">
        <w:rPr>
          <w:rFonts w:ascii="Times New Roman" w:hAnsi="Times New Roman" w:cs="Times New Roman"/>
          <w:sz w:val="24"/>
          <w:szCs w:val="24"/>
        </w:rPr>
        <w:t>(17</w:t>
      </w:r>
      <w:r>
        <w:rPr>
          <w:rFonts w:ascii="Times New Roman" w:hAnsi="Times New Roman" w:cs="Times New Roman"/>
          <w:sz w:val="24"/>
          <w:szCs w:val="24"/>
        </w:rPr>
        <w:t>-</w:t>
      </w:r>
      <w:r w:rsidRPr="007B192B">
        <w:rPr>
          <w:rFonts w:ascii="Times New Roman" w:hAnsi="Times New Roman" w:cs="Times New Roman"/>
          <w:sz w:val="24"/>
          <w:szCs w:val="24"/>
        </w:rPr>
        <w:t>18), 2057-2065.</w:t>
      </w:r>
    </w:p>
    <w:sectPr w:rsidR="00CD2168" w:rsidRPr="003473D7" w:rsidSect="00DA7C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C475B" w14:textId="77777777" w:rsidR="009A159B" w:rsidRDefault="009A159B">
      <w:pPr>
        <w:spacing w:after="0" w:line="240" w:lineRule="auto"/>
      </w:pPr>
      <w:r>
        <w:separator/>
      </w:r>
    </w:p>
  </w:endnote>
  <w:endnote w:type="continuationSeparator" w:id="0">
    <w:p w14:paraId="32AF24BA" w14:textId="77777777" w:rsidR="009A159B" w:rsidRDefault="009A1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B8507" w14:textId="77777777" w:rsidR="009A159B" w:rsidRDefault="009A159B">
      <w:pPr>
        <w:spacing w:after="0" w:line="240" w:lineRule="auto"/>
      </w:pPr>
      <w:r>
        <w:separator/>
      </w:r>
    </w:p>
  </w:footnote>
  <w:footnote w:type="continuationSeparator" w:id="0">
    <w:p w14:paraId="1BD0F687" w14:textId="77777777" w:rsidR="009A159B" w:rsidRDefault="009A1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52345347"/>
      <w:docPartObj>
        <w:docPartGallery w:val="Page Numbers (Top of Page)"/>
        <w:docPartUnique/>
      </w:docPartObj>
    </w:sdtPr>
    <w:sdtEndPr>
      <w:rPr>
        <w:noProof/>
      </w:rPr>
    </w:sdtEndPr>
    <w:sdtContent>
      <w:p w14:paraId="633D22FF" w14:textId="13CFFE87" w:rsidR="00DA7C4E" w:rsidRPr="00DA7C4E" w:rsidRDefault="00E31AEE">
        <w:pPr>
          <w:pStyle w:val="Header"/>
          <w:jc w:val="right"/>
          <w:rPr>
            <w:rFonts w:ascii="Times New Roman" w:hAnsi="Times New Roman" w:cs="Times New Roman"/>
          </w:rPr>
        </w:pPr>
        <w:r>
          <w:rPr>
            <w:rFonts w:ascii="Times New Roman" w:hAnsi="Times New Roman" w:cs="Times New Roman"/>
          </w:rPr>
          <w:t xml:space="preserve">A </w:t>
        </w:r>
        <w:r w:rsidR="009A159B" w:rsidRPr="00DA7C4E">
          <w:rPr>
            <w:rFonts w:ascii="Times New Roman" w:hAnsi="Times New Roman" w:cs="Times New Roman"/>
          </w:rPr>
          <w:t xml:space="preserve">REPORT OF FINDINGS </w:t>
        </w:r>
        <w:r w:rsidR="009A159B">
          <w:rPr>
            <w:rFonts w:ascii="Times New Roman" w:hAnsi="Times New Roman" w:cs="Times New Roman"/>
          </w:rPr>
          <w:t xml:space="preserve">                                                             </w:t>
        </w:r>
        <w:r w:rsidR="009A159B">
          <w:rPr>
            <w:rFonts w:ascii="Times New Roman" w:hAnsi="Times New Roman" w:cs="Times New Roman"/>
          </w:rPr>
          <w:t xml:space="preserve">                                                             </w:t>
        </w:r>
        <w:r w:rsidR="009A159B" w:rsidRPr="00DA7C4E">
          <w:rPr>
            <w:rFonts w:ascii="Times New Roman" w:hAnsi="Times New Roman" w:cs="Times New Roman"/>
          </w:rPr>
          <w:fldChar w:fldCharType="begin"/>
        </w:r>
        <w:r w:rsidR="009A159B" w:rsidRPr="00DA7C4E">
          <w:rPr>
            <w:rFonts w:ascii="Times New Roman" w:hAnsi="Times New Roman" w:cs="Times New Roman"/>
          </w:rPr>
          <w:instrText xml:space="preserve"> PAGE   \* MERGEFORMAT </w:instrText>
        </w:r>
        <w:r w:rsidR="009A159B" w:rsidRPr="00DA7C4E">
          <w:rPr>
            <w:rFonts w:ascii="Times New Roman" w:hAnsi="Times New Roman" w:cs="Times New Roman"/>
          </w:rPr>
          <w:fldChar w:fldCharType="separate"/>
        </w:r>
        <w:r w:rsidR="009A159B" w:rsidRPr="00DA7C4E">
          <w:rPr>
            <w:rFonts w:ascii="Times New Roman" w:hAnsi="Times New Roman" w:cs="Times New Roman"/>
            <w:noProof/>
          </w:rPr>
          <w:t>2</w:t>
        </w:r>
        <w:r w:rsidR="009A159B" w:rsidRPr="00DA7C4E">
          <w:rPr>
            <w:rFonts w:ascii="Times New Roman" w:hAnsi="Times New Roman" w:cs="Times New Roman"/>
            <w:noProof/>
          </w:rPr>
          <w:fldChar w:fldCharType="end"/>
        </w:r>
      </w:p>
    </w:sdtContent>
  </w:sdt>
  <w:p w14:paraId="3B747378" w14:textId="77777777" w:rsidR="00143857" w:rsidRPr="00DA7C4E" w:rsidRDefault="00143857" w:rsidP="00DA7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17293712"/>
      <w:docPartObj>
        <w:docPartGallery w:val="Page Numbers (Top of Page)"/>
        <w:docPartUnique/>
      </w:docPartObj>
    </w:sdtPr>
    <w:sdtEndPr>
      <w:rPr>
        <w:noProof/>
      </w:rPr>
    </w:sdtEndPr>
    <w:sdtContent>
      <w:p w14:paraId="7ADFDB8A" w14:textId="5D40D92F" w:rsidR="00DA7C4E" w:rsidRPr="00DA7C4E" w:rsidRDefault="009A159B">
        <w:pPr>
          <w:pStyle w:val="Header"/>
          <w:jc w:val="right"/>
          <w:rPr>
            <w:rFonts w:ascii="Times New Roman" w:hAnsi="Times New Roman" w:cs="Times New Roman"/>
          </w:rPr>
        </w:pPr>
        <w:r>
          <w:rPr>
            <w:rFonts w:ascii="Times New Roman" w:hAnsi="Times New Roman" w:cs="Times New Roman"/>
          </w:rPr>
          <w:t xml:space="preserve">Running head: </w:t>
        </w:r>
        <w:r w:rsidR="00CF1F80">
          <w:rPr>
            <w:rFonts w:ascii="Times New Roman" w:hAnsi="Times New Roman" w:cs="Times New Roman"/>
          </w:rPr>
          <w:t xml:space="preserve">A </w:t>
        </w:r>
        <w:r w:rsidRPr="00DA7C4E">
          <w:rPr>
            <w:rFonts w:ascii="Times New Roman" w:hAnsi="Times New Roman" w:cs="Times New Roman"/>
          </w:rPr>
          <w:t xml:space="preserve">REPORT OF FINDINGS </w:t>
        </w:r>
        <w:r>
          <w:rPr>
            <w:rFonts w:ascii="Times New Roman" w:hAnsi="Times New Roman" w:cs="Times New Roman"/>
          </w:rPr>
          <w:t xml:space="preserve">                                                                                                 </w:t>
        </w:r>
        <w:r w:rsidRPr="00DA7C4E">
          <w:rPr>
            <w:rFonts w:ascii="Times New Roman" w:hAnsi="Times New Roman" w:cs="Times New Roman"/>
          </w:rPr>
          <w:fldChar w:fldCharType="begin"/>
        </w:r>
        <w:r w:rsidRPr="00DA7C4E">
          <w:rPr>
            <w:rFonts w:ascii="Times New Roman" w:hAnsi="Times New Roman" w:cs="Times New Roman"/>
          </w:rPr>
          <w:instrText xml:space="preserve"> PAGE   \* MERGEFORMAT </w:instrText>
        </w:r>
        <w:r w:rsidRPr="00DA7C4E">
          <w:rPr>
            <w:rFonts w:ascii="Times New Roman" w:hAnsi="Times New Roman" w:cs="Times New Roman"/>
          </w:rPr>
          <w:fldChar w:fldCharType="separate"/>
        </w:r>
        <w:r w:rsidRPr="00DA7C4E">
          <w:rPr>
            <w:rFonts w:ascii="Times New Roman" w:hAnsi="Times New Roman" w:cs="Times New Roman"/>
            <w:noProof/>
          </w:rPr>
          <w:t>2</w:t>
        </w:r>
        <w:r w:rsidRPr="00DA7C4E">
          <w:rPr>
            <w:rFonts w:ascii="Times New Roman" w:hAnsi="Times New Roman" w:cs="Times New Roman"/>
            <w:noProof/>
          </w:rPr>
          <w:fldChar w:fldCharType="end"/>
        </w:r>
      </w:p>
    </w:sdtContent>
  </w:sdt>
  <w:p w14:paraId="78F63863" w14:textId="77777777" w:rsidR="00DA7C4E" w:rsidRDefault="00DA7C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640"/>
    <w:rsid w:val="000024E3"/>
    <w:rsid w:val="000467C6"/>
    <w:rsid w:val="001049F3"/>
    <w:rsid w:val="00143857"/>
    <w:rsid w:val="0015127A"/>
    <w:rsid w:val="001A0115"/>
    <w:rsid w:val="001C0D86"/>
    <w:rsid w:val="001D048C"/>
    <w:rsid w:val="001E236B"/>
    <w:rsid w:val="00220DC3"/>
    <w:rsid w:val="0026386C"/>
    <w:rsid w:val="002672CD"/>
    <w:rsid w:val="00272865"/>
    <w:rsid w:val="002F3F49"/>
    <w:rsid w:val="003473D7"/>
    <w:rsid w:val="003C6995"/>
    <w:rsid w:val="00481C05"/>
    <w:rsid w:val="004F001F"/>
    <w:rsid w:val="0059686A"/>
    <w:rsid w:val="005B7BF7"/>
    <w:rsid w:val="006004DD"/>
    <w:rsid w:val="00625C91"/>
    <w:rsid w:val="006317F7"/>
    <w:rsid w:val="006515E5"/>
    <w:rsid w:val="00702707"/>
    <w:rsid w:val="007213A9"/>
    <w:rsid w:val="00741CC4"/>
    <w:rsid w:val="007B192B"/>
    <w:rsid w:val="007F1640"/>
    <w:rsid w:val="0082164D"/>
    <w:rsid w:val="00855B84"/>
    <w:rsid w:val="0088273E"/>
    <w:rsid w:val="00960570"/>
    <w:rsid w:val="009A159B"/>
    <w:rsid w:val="009B2369"/>
    <w:rsid w:val="00A223F0"/>
    <w:rsid w:val="00A46285"/>
    <w:rsid w:val="00A728B0"/>
    <w:rsid w:val="00A852A2"/>
    <w:rsid w:val="00AE769C"/>
    <w:rsid w:val="00B16A5E"/>
    <w:rsid w:val="00B40B1C"/>
    <w:rsid w:val="00B504AE"/>
    <w:rsid w:val="00B74FF7"/>
    <w:rsid w:val="00B85786"/>
    <w:rsid w:val="00BC7B44"/>
    <w:rsid w:val="00BD5D21"/>
    <w:rsid w:val="00C236F5"/>
    <w:rsid w:val="00CD2168"/>
    <w:rsid w:val="00CF1F80"/>
    <w:rsid w:val="00DA22AE"/>
    <w:rsid w:val="00DA7C4E"/>
    <w:rsid w:val="00DB46B5"/>
    <w:rsid w:val="00DD076F"/>
    <w:rsid w:val="00DD1D78"/>
    <w:rsid w:val="00DF54D8"/>
    <w:rsid w:val="00E17F0B"/>
    <w:rsid w:val="00E31AEE"/>
    <w:rsid w:val="00F052E9"/>
    <w:rsid w:val="00F11D1D"/>
    <w:rsid w:val="00F44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37B66"/>
  <w15:chartTrackingRefBased/>
  <w15:docId w15:val="{DE3CCFD8-BEC6-48C7-A388-36369FB4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857"/>
  </w:style>
  <w:style w:type="paragraph" w:styleId="Footer">
    <w:name w:val="footer"/>
    <w:basedOn w:val="Normal"/>
    <w:link w:val="FooterChar"/>
    <w:uiPriority w:val="99"/>
    <w:unhideWhenUsed/>
    <w:rsid w:val="00143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85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515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5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8</Pages>
  <Words>1655</Words>
  <Characters>9435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48</cp:revision>
  <dcterms:created xsi:type="dcterms:W3CDTF">2018-04-11T07:11:00Z</dcterms:created>
  <dcterms:modified xsi:type="dcterms:W3CDTF">2018-04-12T12:19:00Z</dcterms:modified>
</cp:coreProperties>
</file>